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F" w:rsidRPr="0077133E" w:rsidRDefault="00965339" w:rsidP="00F94F27">
      <w:pPr>
        <w:jc w:val="center"/>
        <w:rPr>
          <w:rFonts w:ascii="Arial" w:hAnsi="Arial" w:cs="Arial"/>
        </w:rPr>
      </w:pPr>
      <w:r w:rsidRPr="00F94F27">
        <w:rPr>
          <w:noProof/>
          <w:shd w:val="clear" w:color="auto" w:fill="00B0F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3.5pt;width:81pt;height:20.25pt;z-index:251658240" strokecolor="white [3212]">
            <v:textbox>
              <w:txbxContent>
                <w:p w:rsidR="0016559A" w:rsidRPr="0077133E" w:rsidRDefault="0016559A" w:rsidP="0077133E">
                  <w:pPr>
                    <w:jc w:val="center"/>
                    <w:rPr>
                      <w:rFonts w:ascii="Arial" w:hAnsi="Arial" w:cs="Arial"/>
                    </w:rPr>
                  </w:pPr>
                  <w:r w:rsidRPr="0077133E">
                    <w:rPr>
                      <w:rFonts w:ascii="Arial" w:hAnsi="Arial" w:cs="Arial"/>
                    </w:rPr>
                    <w:t>Submúltiplos</w:t>
                  </w:r>
                </w:p>
              </w:txbxContent>
            </v:textbox>
          </v:shape>
        </w:pict>
      </w:r>
      <w:r w:rsidR="0016559A" w:rsidRPr="00F94F27">
        <w:rPr>
          <w:rFonts w:ascii="Arial" w:hAnsi="Arial" w:cs="Arial"/>
          <w:shd w:val="clear" w:color="auto" w:fill="00B0F0"/>
        </w:rPr>
        <w:t>MODELO GAVILAN</w:t>
      </w:r>
    </w:p>
    <w:p w:rsidR="00703981" w:rsidRDefault="00965339">
      <w:r>
        <w:rPr>
          <w:noProof/>
          <w:lang w:eastAsia="es-MX"/>
        </w:rPr>
        <w:pict>
          <v:shape id="_x0000_s1027" type="#_x0000_t202" style="position:absolute;margin-left:-1.5pt;margin-top:12.05pt;width:210pt;height:18.75pt;z-index:251659264" strokecolor="white [3212]">
            <v:textbox>
              <w:txbxContent>
                <w:p w:rsidR="0016559A" w:rsidRPr="0077133E" w:rsidRDefault="0016559A" w:rsidP="0077133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94F27">
                    <w:rPr>
                      <w:rFonts w:ascii="Arial" w:hAnsi="Arial" w:cs="Arial"/>
                      <w:b/>
                      <w:shd w:val="clear" w:color="auto" w:fill="FF0000"/>
                    </w:rPr>
                    <w:t>Paso 1: Definir el problema de</w:t>
                  </w:r>
                  <w:r w:rsidRPr="0077133E">
                    <w:rPr>
                      <w:rFonts w:ascii="Arial" w:hAnsi="Arial" w:cs="Arial"/>
                      <w:b/>
                    </w:rPr>
                    <w:t xml:space="preserve"> información</w:t>
                  </w:r>
                </w:p>
              </w:txbxContent>
            </v:textbox>
          </v:shape>
        </w:pict>
      </w:r>
    </w:p>
    <w:p w:rsidR="00703981" w:rsidRPr="00703981" w:rsidRDefault="00965339" w:rsidP="00703981">
      <w:r>
        <w:rPr>
          <w:noProof/>
          <w:lang w:eastAsia="es-MX"/>
        </w:rPr>
        <w:pict>
          <v:shape id="_x0000_s1032" type="#_x0000_t202" style="position:absolute;margin-left:219.75pt;margin-top:2.5pt;width:93pt;height:21pt;z-index:251664384" strokecolor="white [3212]">
            <v:textbox>
              <w:txbxContent>
                <w:p w:rsidR="0077133E" w:rsidRDefault="0077133E">
                  <w:r w:rsidRPr="00F94F27">
                    <w:rPr>
                      <w:rFonts w:ascii="Arial" w:hAnsi="Arial" w:cs="Arial"/>
                      <w:shd w:val="clear" w:color="auto" w:fill="00FF00"/>
                    </w:rPr>
                    <w:t xml:space="preserve">1E- </w:t>
                  </w:r>
                  <w:r w:rsidRPr="00F94F27">
                    <w:rPr>
                      <w:rFonts w:ascii="Arial" w:hAnsi="Arial" w:cs="Arial"/>
                      <w:u w:val="single"/>
                      <w:shd w:val="clear" w:color="auto" w:fill="00FF00"/>
                    </w:rPr>
                    <w:t>Evaluación</w:t>
                  </w:r>
                  <w:r w:rsidRPr="0077133E">
                    <w:rPr>
                      <w:rFonts w:ascii="Arial" w:hAnsi="Arial" w:cs="Arial"/>
                      <w:u w:val="single"/>
                    </w:rPr>
                    <w:t xml:space="preserve"> paso</w:t>
                  </w:r>
                  <w:r w:rsidRPr="0077133E">
                    <w:rPr>
                      <w:u w:val="single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9" type="#_x0000_t202" style="position:absolute;margin-left:-7.5pt;margin-top:23.5pt;width:146.25pt;height:21pt;z-index:251661312" strokecolor="white [3212]">
            <v:textbox>
              <w:txbxContent>
                <w:p w:rsidR="0016559A" w:rsidRDefault="0016559A">
                  <w:r w:rsidRPr="00F94F27">
                    <w:rPr>
                      <w:rFonts w:ascii="Arial" w:hAnsi="Arial" w:cs="Arial"/>
                      <w:shd w:val="clear" w:color="auto" w:fill="00FF00"/>
                    </w:rPr>
                    <w:t>1</w:t>
                  </w:r>
                  <w:r w:rsidR="0077133E" w:rsidRPr="00F94F27">
                    <w:rPr>
                      <w:rFonts w:ascii="Arial" w:hAnsi="Arial" w:cs="Arial"/>
                      <w:shd w:val="clear" w:color="auto" w:fill="00FF00"/>
                    </w:rPr>
                    <w:t>B-</w:t>
                  </w:r>
                  <w:r w:rsidRPr="00F94F27">
                    <w:rPr>
                      <w:rFonts w:ascii="Arial" w:hAnsi="Arial" w:cs="Arial"/>
                      <w:shd w:val="clear" w:color="auto" w:fill="00FF00"/>
                    </w:rPr>
                    <w:t>Analizar la pregunta</w:t>
                  </w:r>
                  <w:r>
                    <w:t xml:space="preserve"> inicial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-7.5pt;margin-top:5.35pt;width:164.25pt;height:21.75pt;z-index:251660288" strokecolor="white [3212]">
            <v:textbox>
              <w:txbxContent>
                <w:p w:rsidR="0016559A" w:rsidRPr="0077133E" w:rsidRDefault="0016559A" w:rsidP="00F94F27">
                  <w:pPr>
                    <w:shd w:val="clear" w:color="auto" w:fill="00FF00"/>
                    <w:rPr>
                      <w:rFonts w:ascii="Arial" w:hAnsi="Arial" w:cs="Arial"/>
                    </w:rPr>
                  </w:pPr>
                  <w:r w:rsidRPr="0077133E">
                    <w:rPr>
                      <w:rFonts w:ascii="Arial" w:hAnsi="Arial" w:cs="Arial"/>
                    </w:rPr>
                    <w:t>1A</w:t>
                  </w:r>
                  <w:r w:rsidR="0077133E">
                    <w:rPr>
                      <w:rFonts w:ascii="Arial" w:hAnsi="Arial" w:cs="Arial"/>
                    </w:rPr>
                    <w:t>-</w:t>
                  </w:r>
                  <w:r w:rsidRPr="0077133E">
                    <w:rPr>
                      <w:rFonts w:ascii="Arial" w:hAnsi="Arial" w:cs="Arial"/>
                    </w:rPr>
                    <w:t xml:space="preserve">Plantear la pregunta inicial </w:t>
                  </w:r>
                </w:p>
              </w:txbxContent>
            </v:textbox>
          </v:shape>
        </w:pict>
      </w:r>
    </w:p>
    <w:p w:rsidR="00703981" w:rsidRPr="00703981" w:rsidRDefault="00965339" w:rsidP="00703981">
      <w:r>
        <w:rPr>
          <w:noProof/>
          <w:lang w:eastAsia="es-MX"/>
        </w:rPr>
        <w:pict>
          <v:shape id="_x0000_s1031" type="#_x0000_t202" style="position:absolute;margin-left:219.75pt;margin-top:1.65pt;width:132pt;height:23.25pt;z-index:251663360" strokecolor="white [3212]">
            <v:textbox>
              <w:txbxContent>
                <w:p w:rsidR="0016559A" w:rsidRPr="0077133E" w:rsidRDefault="0077133E">
                  <w:pPr>
                    <w:rPr>
                      <w:rFonts w:ascii="Arial" w:hAnsi="Arial" w:cs="Arial"/>
                    </w:rPr>
                  </w:pPr>
                  <w:r w:rsidRPr="00F94F27">
                    <w:rPr>
                      <w:rFonts w:ascii="Arial" w:hAnsi="Arial" w:cs="Arial"/>
                      <w:shd w:val="clear" w:color="auto" w:fill="00FF00"/>
                    </w:rPr>
                    <w:t>1D-Formular preguntas</w:t>
                  </w:r>
                  <w:r w:rsidRPr="0077133E">
                    <w:rPr>
                      <w:rFonts w:ascii="Arial" w:hAnsi="Arial" w:cs="Arial"/>
                    </w:rPr>
                    <w:t xml:space="preserve"> secundarias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-7.5pt;margin-top:19.05pt;width:210pt;height:22.5pt;z-index:251662336" strokecolor="white [3212]">
            <v:textbox>
              <w:txbxContent>
                <w:p w:rsidR="0016559A" w:rsidRPr="0077133E" w:rsidRDefault="0077133E" w:rsidP="00F94F27">
                  <w:pPr>
                    <w:shd w:val="clear" w:color="auto" w:fill="00FF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1C-</w:t>
                  </w:r>
                  <w:r w:rsidR="0016559A" w:rsidRPr="0077133E">
                    <w:rPr>
                      <w:rFonts w:ascii="Arial" w:hAnsi="Arial" w:cs="Arial"/>
                    </w:rPr>
                    <w:t>Construir un plan de investigación</w:t>
                  </w:r>
                </w:p>
              </w:txbxContent>
            </v:textbox>
          </v:shape>
        </w:pict>
      </w:r>
    </w:p>
    <w:p w:rsidR="00703981" w:rsidRPr="00703981" w:rsidRDefault="00965339" w:rsidP="00703981">
      <w:r>
        <w:rPr>
          <w:noProof/>
          <w:lang w:eastAsia="es-MX"/>
        </w:rPr>
        <w:pict>
          <v:shape id="_x0000_s1033" type="#_x0000_t202" style="position:absolute;margin-left:-7.5pt;margin-top:16.15pt;width:163.5pt;height:21.75pt;z-index:251665408" strokecolor="white [3212]">
            <v:textbox>
              <w:txbxContent>
                <w:p w:rsidR="0077133E" w:rsidRPr="00DA4836" w:rsidRDefault="0077133E" w:rsidP="00F94F27">
                  <w:pPr>
                    <w:shd w:val="clear" w:color="auto" w:fill="FFC000"/>
                    <w:rPr>
                      <w:rFonts w:ascii="Arial" w:hAnsi="Arial" w:cs="Arial"/>
                      <w:u w:val="single"/>
                    </w:rPr>
                  </w:pPr>
                  <w:r w:rsidRPr="00DA4836">
                    <w:rPr>
                      <w:rFonts w:ascii="Arial" w:hAnsi="Arial" w:cs="Arial"/>
                      <w:u w:val="single"/>
                    </w:rPr>
                    <w:t>1A-Plantear la pregunta inicial</w:t>
                  </w:r>
                </w:p>
              </w:txbxContent>
            </v:textbox>
          </v:shape>
        </w:pict>
      </w:r>
    </w:p>
    <w:p w:rsidR="00703981" w:rsidRPr="00703981" w:rsidRDefault="00965339" w:rsidP="00703981">
      <w:r>
        <w:rPr>
          <w:noProof/>
          <w:lang w:eastAsia="es-MX"/>
        </w:rPr>
        <w:pict>
          <v:shape id="_x0000_s1036" type="#_x0000_t202" style="position:absolute;margin-left:259.5pt;margin-top:20.7pt;width:264pt;height:132.75pt;z-index:251667456" strokecolor="white [3212]">
            <v:textbox>
              <w:txbxContent>
                <w:p w:rsidR="00703981" w:rsidRDefault="00703981" w:rsidP="00703981">
                  <w:r>
                    <w:t>1.- ¿A qué campo del conocimiento pertenece el tema central?                                                                                                 2.- ¿Cuáles son los conceptos asociados a la pregunta inicial en que se deben entender para resolverlos?                 3.- ¿Qué hipótesis se podrían formular a la pregunta inicial?                                                                                                   4.- ¿Cuáles aspectos de la pregunta inicial se deben conocer para resolverlos?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202" style="position:absolute;margin-left:-7.35pt;margin-top:20.7pt;width:234pt;height:143.25pt;z-index:251666432" strokecolor="white [3212]">
            <v:textbox>
              <w:txbxContent>
                <w:p w:rsidR="00DA4836" w:rsidRDefault="00DA4836">
                  <w:r>
                    <w:t xml:space="preserve">Una pregunta clara que oriente la investigación              Tema CULTURA DE LA PAZ                                                      Plantea la pregunta que va a dar dirección a la investigación                                                                            ¿Cuál es el tema central de la investigación?                   </w:t>
                  </w:r>
                  <w:r w:rsidRPr="00F94F27">
                    <w:rPr>
                      <w:b/>
                      <w:u w:val="single"/>
                      <w:shd w:val="clear" w:color="auto" w:fill="FFC000"/>
                    </w:rPr>
                    <w:t>1b-Analizar la pregunta inicial</w:t>
                  </w:r>
                  <w:r w:rsidR="00703981">
                    <w:rPr>
                      <w:b/>
                      <w:u w:val="single"/>
                    </w:rPr>
                    <w:t xml:space="preserve">                                                      </w:t>
                  </w:r>
                  <w:r w:rsidR="00703981" w:rsidRPr="00703981">
                    <w:t>-Campos</w:t>
                  </w:r>
                  <w:r w:rsidR="00703981">
                    <w:t xml:space="preserve"> del conocimiento en que puede abordarse el tema.                                                                  –Características, causas, consecuencias. </w:t>
                  </w:r>
                </w:p>
              </w:txbxContent>
            </v:textbox>
          </v:shape>
        </w:pict>
      </w:r>
    </w:p>
    <w:p w:rsidR="00703981" w:rsidRPr="00703981" w:rsidRDefault="00703981" w:rsidP="00703981"/>
    <w:p w:rsidR="00703981" w:rsidRPr="00703981" w:rsidRDefault="00703981" w:rsidP="00703981"/>
    <w:p w:rsidR="00703981" w:rsidRPr="00703981" w:rsidRDefault="00703981" w:rsidP="00703981"/>
    <w:p w:rsidR="00703981" w:rsidRPr="00703981" w:rsidRDefault="00703981" w:rsidP="00703981"/>
    <w:p w:rsidR="00703981" w:rsidRPr="00703981" w:rsidRDefault="00703981" w:rsidP="00703981"/>
    <w:p w:rsidR="00703981" w:rsidRPr="00703981" w:rsidRDefault="00703981" w:rsidP="00703981"/>
    <w:tbl>
      <w:tblPr>
        <w:tblStyle w:val="Tablaconcuadrcula"/>
        <w:tblpPr w:leftFromText="141" w:rightFromText="141" w:vertAnchor="text" w:horzAnchor="margin" w:tblpY="18"/>
        <w:tblW w:w="10314" w:type="dxa"/>
        <w:tblLook w:val="04A0"/>
      </w:tblPr>
      <w:tblGrid>
        <w:gridCol w:w="4503"/>
        <w:gridCol w:w="5811"/>
      </w:tblGrid>
      <w:tr w:rsidR="00E25377" w:rsidTr="00F94F27">
        <w:trPr>
          <w:trHeight w:val="736"/>
        </w:trPr>
        <w:tc>
          <w:tcPr>
            <w:tcW w:w="4503" w:type="dxa"/>
            <w:shd w:val="clear" w:color="auto" w:fill="FF0000"/>
          </w:tcPr>
          <w:p w:rsidR="00FA0E8D" w:rsidRDefault="00FA0E8D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:rsidR="00E25377" w:rsidRPr="00E25377" w:rsidRDefault="00E25377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E25377">
              <w:rPr>
                <w:rFonts w:ascii="Arial" w:hAnsi="Arial" w:cs="Arial"/>
              </w:rPr>
              <w:t>Pregunta inicial</w:t>
            </w:r>
          </w:p>
        </w:tc>
        <w:tc>
          <w:tcPr>
            <w:tcW w:w="5811" w:type="dxa"/>
            <w:shd w:val="clear" w:color="auto" w:fill="FF0000"/>
          </w:tcPr>
          <w:p w:rsidR="00FA0E8D" w:rsidRDefault="00FA0E8D" w:rsidP="00FA0E8D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:rsidR="00E25377" w:rsidRPr="00FA0E8D" w:rsidRDefault="00FA0E8D" w:rsidP="00FA0E8D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FA0E8D">
              <w:rPr>
                <w:rFonts w:ascii="Arial" w:hAnsi="Arial" w:cs="Arial"/>
              </w:rPr>
              <w:t>¿Qué es la cultura de la paz?</w:t>
            </w:r>
          </w:p>
        </w:tc>
      </w:tr>
      <w:tr w:rsidR="00E25377" w:rsidTr="00F94F27">
        <w:trPr>
          <w:trHeight w:val="1130"/>
        </w:trPr>
        <w:tc>
          <w:tcPr>
            <w:tcW w:w="4503" w:type="dxa"/>
            <w:shd w:val="clear" w:color="auto" w:fill="FFFF00"/>
          </w:tcPr>
          <w:p w:rsidR="00FA0E8D" w:rsidRDefault="00FA0E8D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:rsidR="00E25377" w:rsidRPr="00E25377" w:rsidRDefault="00E25377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E25377">
              <w:rPr>
                <w:rFonts w:ascii="Arial" w:hAnsi="Arial" w:cs="Arial"/>
              </w:rPr>
              <w:t>Tema central (¿Cuál es el tema central de la investigación)</w:t>
            </w:r>
          </w:p>
        </w:tc>
        <w:tc>
          <w:tcPr>
            <w:tcW w:w="5811" w:type="dxa"/>
            <w:shd w:val="clear" w:color="auto" w:fill="00FF00"/>
          </w:tcPr>
          <w:p w:rsidR="00FA0E8D" w:rsidRDefault="00FA0E8D" w:rsidP="00FA0E8D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:rsidR="00E25377" w:rsidRPr="00FA0E8D" w:rsidRDefault="00FA0E8D" w:rsidP="00FA0E8D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FA0E8D">
              <w:rPr>
                <w:rFonts w:ascii="Arial" w:hAnsi="Arial" w:cs="Arial"/>
              </w:rPr>
              <w:t>CULTURA DE LA PAZ</w:t>
            </w:r>
          </w:p>
        </w:tc>
      </w:tr>
      <w:tr w:rsidR="00E25377" w:rsidTr="00F94F27">
        <w:trPr>
          <w:trHeight w:val="1132"/>
        </w:trPr>
        <w:tc>
          <w:tcPr>
            <w:tcW w:w="4503" w:type="dxa"/>
            <w:shd w:val="clear" w:color="auto" w:fill="FFFF00"/>
          </w:tcPr>
          <w:p w:rsidR="00FA0E8D" w:rsidRDefault="00FA0E8D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:rsidR="00E25377" w:rsidRPr="00E25377" w:rsidRDefault="00E25377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E25377">
              <w:rPr>
                <w:rFonts w:ascii="Arial" w:hAnsi="Arial" w:cs="Arial"/>
              </w:rPr>
              <w:t>Campo del conocimiento (¿A qué campo del conocimiento pertenece el tema central?)</w:t>
            </w:r>
          </w:p>
        </w:tc>
        <w:tc>
          <w:tcPr>
            <w:tcW w:w="5811" w:type="dxa"/>
            <w:shd w:val="clear" w:color="auto" w:fill="00FF00"/>
          </w:tcPr>
          <w:p w:rsidR="00E25377" w:rsidRPr="00384CA4" w:rsidRDefault="00384CA4" w:rsidP="00384CA4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384CA4">
              <w:rPr>
                <w:rFonts w:ascii="Arial" w:hAnsi="Arial" w:cs="Arial"/>
              </w:rPr>
              <w:t>Pertenece a la ética, psicología, historia, filosofía, antropología.</w:t>
            </w:r>
          </w:p>
        </w:tc>
      </w:tr>
      <w:tr w:rsidR="00E25377" w:rsidTr="00F94F27">
        <w:trPr>
          <w:trHeight w:val="1071"/>
        </w:trPr>
        <w:tc>
          <w:tcPr>
            <w:tcW w:w="4503" w:type="dxa"/>
            <w:shd w:val="clear" w:color="auto" w:fill="FFFF00"/>
          </w:tcPr>
          <w:p w:rsidR="00E25377" w:rsidRPr="00E25377" w:rsidRDefault="00E25377" w:rsidP="00FA0E8D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E25377">
              <w:rPr>
                <w:rFonts w:ascii="Arial" w:hAnsi="Arial" w:cs="Arial"/>
              </w:rPr>
              <w:t>Conceptos (¿Cuáles son los conceptos asociados a la pregunta inicial que se deben entender para resolverlos?)</w:t>
            </w:r>
          </w:p>
        </w:tc>
        <w:tc>
          <w:tcPr>
            <w:tcW w:w="5811" w:type="dxa"/>
            <w:shd w:val="clear" w:color="auto" w:fill="00FF00"/>
          </w:tcPr>
          <w:p w:rsidR="00E25377" w:rsidRPr="00F525B9" w:rsidRDefault="00F525B9" w:rsidP="00F525B9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F525B9">
              <w:rPr>
                <w:rFonts w:ascii="Arial" w:hAnsi="Arial" w:cs="Arial"/>
              </w:rPr>
              <w:t xml:space="preserve">En la historia se podría decir para establecer conceptos del pasado, en psicología con el comportamiento de cada individuo que compone la sociedad en su propia cultura. </w:t>
            </w:r>
          </w:p>
        </w:tc>
      </w:tr>
      <w:tr w:rsidR="00E25377" w:rsidTr="00F94F27">
        <w:trPr>
          <w:trHeight w:val="1128"/>
        </w:trPr>
        <w:tc>
          <w:tcPr>
            <w:tcW w:w="4503" w:type="dxa"/>
            <w:shd w:val="clear" w:color="auto" w:fill="FFFF00"/>
          </w:tcPr>
          <w:p w:rsidR="00FA0E8D" w:rsidRDefault="00FA0E8D" w:rsidP="00E25377">
            <w:pPr>
              <w:tabs>
                <w:tab w:val="left" w:pos="1365"/>
              </w:tabs>
              <w:jc w:val="center"/>
            </w:pPr>
          </w:p>
          <w:p w:rsidR="00E25377" w:rsidRPr="004F1144" w:rsidRDefault="00E25377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4F1144">
              <w:rPr>
                <w:rFonts w:ascii="Arial" w:hAnsi="Arial" w:cs="Arial"/>
              </w:rPr>
              <w:t>Hipótesis (¿Qué hipótesis se podrían formular a la pregunta inicial?)</w:t>
            </w:r>
          </w:p>
        </w:tc>
        <w:tc>
          <w:tcPr>
            <w:tcW w:w="5811" w:type="dxa"/>
            <w:shd w:val="clear" w:color="auto" w:fill="00FF00"/>
          </w:tcPr>
          <w:p w:rsidR="00E25377" w:rsidRPr="004F1144" w:rsidRDefault="004F1144" w:rsidP="004F1144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4F1144">
              <w:rPr>
                <w:rFonts w:ascii="Arial" w:hAnsi="Arial" w:cs="Arial"/>
              </w:rPr>
              <w:t>Que la cultura de cada persona es muy importante en una sociedad estable y ser pacifista en cuanto a sus acciones cotidianamente.</w:t>
            </w:r>
          </w:p>
        </w:tc>
      </w:tr>
      <w:tr w:rsidR="00E25377" w:rsidTr="00F94F27">
        <w:trPr>
          <w:trHeight w:val="1116"/>
        </w:trPr>
        <w:tc>
          <w:tcPr>
            <w:tcW w:w="4503" w:type="dxa"/>
            <w:shd w:val="clear" w:color="auto" w:fill="FFFF00"/>
          </w:tcPr>
          <w:p w:rsidR="00FA0E8D" w:rsidRPr="004F1144" w:rsidRDefault="00FA0E8D" w:rsidP="00E2537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:rsidR="00E25377" w:rsidRDefault="00E25377" w:rsidP="00E25377">
            <w:pPr>
              <w:tabs>
                <w:tab w:val="left" w:pos="1365"/>
              </w:tabs>
              <w:jc w:val="center"/>
            </w:pPr>
            <w:r w:rsidRPr="004F1144">
              <w:rPr>
                <w:rFonts w:ascii="Arial" w:hAnsi="Arial" w:cs="Arial"/>
              </w:rPr>
              <w:t>Aspectos (¿Cuáles aspectos de la pregunta inicial se deben conocer para resolverlos?)</w:t>
            </w:r>
          </w:p>
        </w:tc>
        <w:tc>
          <w:tcPr>
            <w:tcW w:w="5811" w:type="dxa"/>
            <w:shd w:val="clear" w:color="auto" w:fill="00FF00"/>
          </w:tcPr>
          <w:p w:rsidR="00E25377" w:rsidRPr="004F1144" w:rsidRDefault="004F1144" w:rsidP="004F1144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4F1144">
              <w:rPr>
                <w:rFonts w:ascii="Arial" w:hAnsi="Arial" w:cs="Arial"/>
              </w:rPr>
              <w:t>Lo que desconozco del tema de la cultura de las paz, donde, cómo y cuando surgió este concepto o movimiento.</w:t>
            </w:r>
          </w:p>
        </w:tc>
      </w:tr>
    </w:tbl>
    <w:p w:rsidR="006F71D6" w:rsidRPr="00F94F27" w:rsidRDefault="006F71D6" w:rsidP="00F94F27"/>
    <w:sectPr w:rsidR="006F71D6" w:rsidRPr="00F94F27" w:rsidSect="0016559A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CF" w:rsidRDefault="006B7ECF" w:rsidP="006F71D6">
      <w:pPr>
        <w:spacing w:after="0" w:line="240" w:lineRule="auto"/>
      </w:pPr>
      <w:r>
        <w:separator/>
      </w:r>
    </w:p>
  </w:endnote>
  <w:endnote w:type="continuationSeparator" w:id="0">
    <w:p w:rsidR="006B7ECF" w:rsidRDefault="006B7ECF" w:rsidP="006F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CF" w:rsidRDefault="006B7ECF" w:rsidP="006F71D6">
      <w:pPr>
        <w:spacing w:after="0" w:line="240" w:lineRule="auto"/>
      </w:pPr>
      <w:r>
        <w:separator/>
      </w:r>
    </w:p>
  </w:footnote>
  <w:footnote w:type="continuationSeparator" w:id="0">
    <w:p w:rsidR="006B7ECF" w:rsidRDefault="006B7ECF" w:rsidP="006F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7CD"/>
    <w:multiLevelType w:val="hybridMultilevel"/>
    <w:tmpl w:val="31A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59A"/>
    <w:rsid w:val="001361FE"/>
    <w:rsid w:val="00160F67"/>
    <w:rsid w:val="0016559A"/>
    <w:rsid w:val="00202873"/>
    <w:rsid w:val="00384CA4"/>
    <w:rsid w:val="0043251F"/>
    <w:rsid w:val="004836AF"/>
    <w:rsid w:val="004F1144"/>
    <w:rsid w:val="00572B82"/>
    <w:rsid w:val="006025DB"/>
    <w:rsid w:val="006B59C4"/>
    <w:rsid w:val="006B7ECF"/>
    <w:rsid w:val="006F71D6"/>
    <w:rsid w:val="00703981"/>
    <w:rsid w:val="0077133E"/>
    <w:rsid w:val="008741EF"/>
    <w:rsid w:val="0088146F"/>
    <w:rsid w:val="00917E90"/>
    <w:rsid w:val="00920004"/>
    <w:rsid w:val="00965339"/>
    <w:rsid w:val="00AF3FFE"/>
    <w:rsid w:val="00BE1B19"/>
    <w:rsid w:val="00C51E19"/>
    <w:rsid w:val="00DA4836"/>
    <w:rsid w:val="00E25377"/>
    <w:rsid w:val="00E277EB"/>
    <w:rsid w:val="00E4600B"/>
    <w:rsid w:val="00E82C98"/>
    <w:rsid w:val="00ED21CD"/>
    <w:rsid w:val="00F525B9"/>
    <w:rsid w:val="00F94F27"/>
    <w:rsid w:val="00FA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9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F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71D6"/>
  </w:style>
  <w:style w:type="paragraph" w:styleId="Piedepgina">
    <w:name w:val="footer"/>
    <w:basedOn w:val="Normal"/>
    <w:link w:val="PiedepginaCar"/>
    <w:uiPriority w:val="99"/>
    <w:semiHidden/>
    <w:unhideWhenUsed/>
    <w:rsid w:val="006F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71D6"/>
  </w:style>
  <w:style w:type="character" w:styleId="Hipervnculo">
    <w:name w:val="Hyperlink"/>
    <w:basedOn w:val="Fuentedeprrafopredeter"/>
    <w:uiPriority w:val="99"/>
    <w:unhideWhenUsed/>
    <w:rsid w:val="00ED2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dcterms:created xsi:type="dcterms:W3CDTF">2011-10-01T18:41:00Z</dcterms:created>
  <dcterms:modified xsi:type="dcterms:W3CDTF">2011-10-01T18:41:00Z</dcterms:modified>
</cp:coreProperties>
</file>